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D9A5" w14:textId="77777777" w:rsidR="003E288C" w:rsidRDefault="003E288C" w:rsidP="003E28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14:paraId="289C6B08" w14:textId="77777777" w:rsidR="003E288C" w:rsidRPr="002A6D94" w:rsidRDefault="003E288C" w:rsidP="003E28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ДОГОВІР № </w:t>
      </w:r>
      <w:r w:rsidRPr="002A6D94">
        <w:rPr>
          <w:rFonts w:ascii="Times New Roman" w:eastAsia="Times New Roman" w:hAnsi="Times New Roman" w:cs="Times New Roman"/>
          <w:i/>
          <w:sz w:val="18"/>
          <w:szCs w:val="18"/>
          <w:u w:val="single"/>
          <w:lang w:val="uk-UA" w:eastAsia="ru-RU"/>
        </w:rPr>
        <w:t>(номер Заявки Турагента)</w:t>
      </w:r>
    </w:p>
    <w:p w14:paraId="13C2CE74" w14:textId="77777777" w:rsidR="003E288C" w:rsidRPr="002A6D94" w:rsidRDefault="003E288C" w:rsidP="003E28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НА ТУРИСТИЧНЕ ОБСЛУГОВУВАННЯ</w:t>
      </w:r>
    </w:p>
    <w:p w14:paraId="3376E2A0" w14:textId="77777777" w:rsidR="003E288C" w:rsidRPr="002A6D94" w:rsidRDefault="003E288C" w:rsidP="003E288C">
      <w:pPr>
        <w:spacing w:after="0" w:line="276" w:lineRule="auto"/>
        <w:ind w:firstLine="576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м. ___________                                                               «____» ___________202____</w:t>
      </w:r>
      <w:r w:rsidRPr="002A6D94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 xml:space="preserve">( дата Заявки Турагента) </w:t>
      </w:r>
    </w:p>
    <w:p w14:paraId="72E0ED96" w14:textId="77777777" w:rsidR="003E288C" w:rsidRPr="002A6D94" w:rsidRDefault="003E288C" w:rsidP="003E288C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Товариство з обмеженою відповідальністю «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Тревел Ван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» (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юр. адреса: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м. Київ, вул.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Регенераторна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4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кв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bookmarkStart w:id="0" w:name="_Hlk206861626"/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15-167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;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фактична адреса: м. Київ, вул. Дніпровська набережна, 26-ж, приміщ. 33,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(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надалі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– Туроператор)</w:t>
      </w:r>
      <w:bookmarkEnd w:id="0"/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від імені та за дорученням якого на підставі агентського договору № _________  від ______________р.                                                 укладає цей Договір  _______________________________________________________________________________,в особі ______________________________________________________________,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надалі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–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Турагент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з одного боку та ________________________________________________________, надалі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, з другого боку, уклали даний Договір про нижченаведене:</w:t>
      </w:r>
    </w:p>
    <w:p w14:paraId="3A078F0D" w14:textId="77777777" w:rsidR="003E288C" w:rsidRPr="002A6D94" w:rsidRDefault="003E288C" w:rsidP="003E288C">
      <w:pPr>
        <w:spacing w:after="0" w:line="276" w:lineRule="auto"/>
        <w:ind w:firstLine="576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</w:p>
    <w:p w14:paraId="4F07AD6E" w14:textId="77777777" w:rsidR="003E288C" w:rsidRPr="002A6D94" w:rsidRDefault="003E288C" w:rsidP="003E288C">
      <w:pPr>
        <w:spacing w:after="0" w:line="276" w:lineRule="auto"/>
        <w:ind w:firstLine="576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</w:p>
    <w:p w14:paraId="74952847" w14:textId="77777777" w:rsidR="003E288C" w:rsidRPr="002A6D94" w:rsidRDefault="003E288C" w:rsidP="003E288C">
      <w:pPr>
        <w:spacing w:after="0" w:line="276" w:lineRule="auto"/>
        <w:ind w:firstLine="576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  <w:t>1. ПРЕДМЕТ ДОГОВОРУ</w:t>
      </w:r>
    </w:p>
    <w:p w14:paraId="19372B66" w14:textId="77777777" w:rsidR="003E288C" w:rsidRPr="002A6D94" w:rsidRDefault="003E288C" w:rsidP="003E28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1.1.Туроператор відповідно до замовлення, поданого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Турагенту (Додаток № 1 до цього Договору), за плату зобов’язується  надати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(там)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комплекс туристичних послуг або окремі туристичні послуги (туристичний продукт, Турпродукт). </w:t>
      </w:r>
    </w:p>
    <w:p w14:paraId="7488A86A" w14:textId="77777777" w:rsidR="003E288C" w:rsidRPr="00B42958" w:rsidRDefault="003E288C" w:rsidP="003E28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 w:rsidRPr="00B4295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1.2*Туроператор виконує св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ій</w:t>
      </w:r>
      <w:r w:rsidRPr="00B4295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обов’яз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ок</w:t>
      </w:r>
      <w:r w:rsidRPr="00B4295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перед Туристами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щодо надання Турпродукту</w:t>
      </w:r>
      <w:r w:rsidRPr="00B4295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, як перед солідарними кредиторами.</w:t>
      </w:r>
    </w:p>
    <w:p w14:paraId="39B1EBD6" w14:textId="77777777" w:rsidR="003E288C" w:rsidRPr="00B42958" w:rsidRDefault="003E288C" w:rsidP="003E28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 w:rsidRPr="00B4295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1.3*Туристи виконують свої обов’язки перед Туроператором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щодо оплати вартості Туропродукту</w:t>
      </w:r>
      <w:r w:rsidRPr="00B4295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, як солідарні боржники.</w:t>
      </w:r>
    </w:p>
    <w:p w14:paraId="79B137FF" w14:textId="77777777" w:rsidR="003E288C" w:rsidRPr="00B42958" w:rsidRDefault="003E288C" w:rsidP="003E28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  <w:r w:rsidRPr="00B4295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     </w:t>
      </w:r>
      <w:r w:rsidRPr="00B42958"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  <w:t>*пункти застосовуються у випадку укладення цього Договору з групою туристів</w:t>
      </w:r>
      <w:r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  <w:t xml:space="preserve"> (два і більше).</w:t>
      </w:r>
    </w:p>
    <w:p w14:paraId="1EBE27E0" w14:textId="77777777" w:rsidR="003E288C" w:rsidRPr="002A6D94" w:rsidRDefault="003E288C" w:rsidP="003E288C">
      <w:pPr>
        <w:spacing w:after="0" w:line="276" w:lineRule="auto"/>
        <w:ind w:firstLine="576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</w:p>
    <w:p w14:paraId="000C8822" w14:textId="77777777" w:rsidR="003E288C" w:rsidRPr="002A6D94" w:rsidRDefault="003E288C" w:rsidP="003E288C">
      <w:pPr>
        <w:spacing w:after="0" w:line="276" w:lineRule="auto"/>
        <w:ind w:firstLine="576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  <w:t>2. ОБОВ’ЯЗКИ СТОРІН</w:t>
      </w:r>
    </w:p>
    <w:p w14:paraId="7BCF25F6" w14:textId="77777777" w:rsidR="003E288C" w:rsidRPr="002A6D94" w:rsidRDefault="003E288C" w:rsidP="003E288C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2.1. Туроператор зобов’язується:</w:t>
      </w:r>
    </w:p>
    <w:p w14:paraId="54F0559D" w14:textId="77777777" w:rsidR="003E288C" w:rsidRPr="002A6D94" w:rsidRDefault="003E288C" w:rsidP="003E288C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2.1.1. Забронювати замовлені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туристичні послуги та забезпечити його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(їх)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через Турагента необхідними документами, які посвідчують право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на отримання туристичних послуг, наприклад, ваучер, страховий поліс, авіаквитки на авіарейси згідно з графіком відправлення за маршрутом, вказаним в замовленні. </w:t>
      </w:r>
    </w:p>
    <w:p w14:paraId="23114A45" w14:textId="77777777" w:rsidR="003E288C" w:rsidRPr="002A6D94" w:rsidRDefault="003E288C" w:rsidP="003E288C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2.1.2. Надати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через Турагента інформацію, передбачену чинним законодавством України.</w:t>
      </w:r>
    </w:p>
    <w:p w14:paraId="695AF18F" w14:textId="77777777" w:rsidR="003E288C" w:rsidRPr="002A6D94" w:rsidRDefault="003E288C" w:rsidP="003E288C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2.1.3. Протягом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10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(д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есяти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) робочих днів з моменту відмови Туриста(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тів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) від цього Договору або зміни замовлення,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або розірвання Договору Туроператором,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повернути йому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(їм)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грошові кошти, за виключенням сум витрат Туроператора. За виключенням випадків, передбачених цим Договором, дострокова відмова Туриста 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від цього Договору вважатиметься здійсненою належним чином у разі її вираження у письмовій формі.</w:t>
      </w:r>
    </w:p>
    <w:p w14:paraId="60F1F980" w14:textId="77777777" w:rsidR="003E288C" w:rsidRDefault="003E288C" w:rsidP="003E288C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Туроператор також повертає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(там)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через Турагента усі сплачені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кошти протягом трьох банківських днів з моменту настання скасувальної обставини, визначеної у п. 6.2 цього Договору.</w:t>
      </w:r>
    </w:p>
    <w:p w14:paraId="3DFD9BAF" w14:textId="77777777" w:rsidR="003E288C" w:rsidRPr="004621D9" w:rsidRDefault="003E288C" w:rsidP="003E288C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Повернення грошових коштів Туропрератор здійснює виключно у безготівковій формі.</w:t>
      </w:r>
    </w:p>
    <w:p w14:paraId="454A6FE6" w14:textId="77777777" w:rsidR="003E288C" w:rsidRPr="00970326" w:rsidRDefault="003E288C" w:rsidP="003E288C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970326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2.2. Турист(и) зобов’язується (ються):</w:t>
      </w:r>
    </w:p>
    <w:p w14:paraId="53B3B6E6" w14:textId="77777777" w:rsidR="003E288C" w:rsidRPr="002A6D94" w:rsidRDefault="003E288C" w:rsidP="003E288C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97032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2.2.1. Своєчасно надати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документи, необхідні для оформлення поїздки (Туру): __________________________________________________________________________________________________________________________________________________________________________________________________________________.</w:t>
      </w:r>
    </w:p>
    <w:p w14:paraId="307C886C" w14:textId="77777777" w:rsidR="003E288C" w:rsidRPr="002A6D94" w:rsidRDefault="003E288C" w:rsidP="003E288C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2.2.2. В день укладення цього Договору оплатити Туроператору через Турагента в розмірі та порядку, встановленому у п.4.1 цього Договору, вартість замовленого туристичного продукту. </w:t>
      </w:r>
    </w:p>
    <w:p w14:paraId="348A5C2B" w14:textId="77777777" w:rsidR="003E288C" w:rsidRPr="002A6D94" w:rsidRDefault="003E288C" w:rsidP="003E288C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Туроператор може дозволити сплату вартості Турпродукту в порядку, передбаченому п.4.2 цього Договору. Про наявність такого дозволу Турагент інформує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(ів).</w:t>
      </w:r>
    </w:p>
    <w:p w14:paraId="3AFEBBA8" w14:textId="77777777" w:rsidR="003E288C" w:rsidRPr="002A6D94" w:rsidRDefault="003E288C" w:rsidP="003E288C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2.2.3. Не пізніше ніж за 2 (дві) години до часу вильоту (виїзду), якщо про інші строки не попередить Турагент, прибути на вказане Турагентом місце реєстрації. При перебуванні у турі дотримуватись вказівок гідів приймаючої сторони та повідомлень, розміщених в готелі на інформаційних стендах щодо часу вильоту (виїзду) рейсів та часу початку реєстрації.</w:t>
      </w:r>
    </w:p>
    <w:p w14:paraId="5971F44C" w14:textId="77777777" w:rsidR="003E288C" w:rsidRPr="002A6D94" w:rsidRDefault="003E288C" w:rsidP="003E288C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2.2.4. Дотримуватись правил перебування в країні тимчасового перебування, звичаїв, традицій місцевого населення, а також митних правил та правил в’їзду/виїзду до/з країни тимчасового перебування; не порушувати громадський порядок та вимоги законів, чинних на території країни тимчасового перебування; дотримуватись правил внутрішнього розпорядку та протипожежної безпеки в місцях розміщення та перебування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.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Підписанням цього договору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 підтверджує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(ють)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, що він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(вони)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ознайомлений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(і)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з усіма зазначеними правилами.</w:t>
      </w:r>
    </w:p>
    <w:p w14:paraId="03B5E067" w14:textId="77777777" w:rsidR="003E288C" w:rsidRPr="002A6D94" w:rsidRDefault="003E288C" w:rsidP="003E288C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2.2.5. Своєчасно та в повному обсязі здійснити оплату за використання додаткових послуг в місцях  перебування.</w:t>
      </w:r>
    </w:p>
    <w:p w14:paraId="736E8C42" w14:textId="77777777" w:rsidR="003E288C" w:rsidRPr="002A6D94" w:rsidRDefault="003E288C" w:rsidP="003E288C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2.2.6. Оплатити вартість в’їзної візи при проходженні паспортного контролю, якщо придбання візи у спрощений спосіб передбачено законодавством країни, до якої в’їжджає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(ють)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.</w:t>
      </w:r>
    </w:p>
    <w:p w14:paraId="7307ACB2" w14:textId="77777777" w:rsidR="003E288C" w:rsidRPr="002A6D94" w:rsidRDefault="003E288C" w:rsidP="003E288C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2.2.7. У випадку невідповідності умов туру умовам даного Договору повідомити про це Туроператора через Турагента не пізніше двох тижнів з моменту закінчення подорожі. При цьому до претензії повинен додаватись акт, складений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та уповноваженим працівником організації, що надавала йому послуги  та завірений підписом представника приймаючої сторони  в країні перебування, копія цього Договору, копія документа про сплату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вартості Турпродукту та інші матеріали, які підтверджують факт невідповідності умов туру умовам даного Договору. Відсутність претензії, поданої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у зазначені строки, свідчить про належне виконання Туроператором зобов’язань за цим Договором.</w:t>
      </w:r>
    </w:p>
    <w:p w14:paraId="08791816" w14:textId="77777777" w:rsidR="003E288C" w:rsidRPr="002A6D94" w:rsidRDefault="003E288C" w:rsidP="003E288C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2.2.8. При відмові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від цього Договору повернути Турагенту Ваучер, страховий поліс та інші документи, що надають право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на отримання туристичних послуг. </w:t>
      </w:r>
    </w:p>
    <w:p w14:paraId="289DBB5E" w14:textId="77777777" w:rsidR="003E288C" w:rsidRPr="002A6D94" w:rsidRDefault="003E288C" w:rsidP="003E288C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2.2.9. Дотримуватись вимог чинного законодавства України щодо перетину Державного кордону України, а також прикордонних та митних правил інших країн, через (до) які (яких) подорожує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(ють)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.</w:t>
      </w:r>
    </w:p>
    <w:p w14:paraId="4629C18A" w14:textId="77777777" w:rsidR="003E288C" w:rsidRPr="00870AEF" w:rsidRDefault="003E288C" w:rsidP="003E288C">
      <w:pPr>
        <w:spacing w:after="0" w:line="20" w:lineRule="atLeast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lastRenderedPageBreak/>
        <w:t xml:space="preserve">2.2.10. </w:t>
      </w:r>
      <w:bookmarkStart w:id="1" w:name="_Hlk206862155"/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Відшкодувати Туроператору його витрати, пов’язані з відмовою Туриста</w:t>
      </w:r>
      <w:r w:rsidRPr="00870AEF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від цього Договору або пов’язані зі зміною замовлення Туриста, або пов’язані з розірванням цього Договору Туроператором у випадку, передбаченому у п. 4.1 цього Договору (далі усі випадки разом – розірвання Договору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.</w:t>
      </w:r>
      <w:r w:rsidRPr="00847267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розірвання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Договору також прирівнюється неможливість Туриста (ів) скористатися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уристичним продуктом, зокрема, через хворобу чи інші життєві обставини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).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Зазначені витрати відповідно до укладених Туроператором угод з основними партнерами, які надають туристичні послуги для реалізації, залежать від строку, що залишається з моменту розірвання Договору до початку туру або надання окремої послуги  і складають:</w:t>
      </w:r>
    </w:p>
    <w:p w14:paraId="4AF2B468" w14:textId="77777777" w:rsidR="003E288C" w:rsidRPr="00870AEF" w:rsidRDefault="003E288C" w:rsidP="003E288C">
      <w:pPr>
        <w:spacing w:after="0" w:line="276" w:lineRule="auto"/>
        <w:jc w:val="both"/>
        <w:rPr>
          <w:rFonts w:ascii="Times New Roman" w:eastAsia="Calibri" w:hAnsi="Times New Roman"/>
          <w:sz w:val="18"/>
          <w:szCs w:val="18"/>
          <w:lang w:val="ru-RU"/>
        </w:rPr>
      </w:pPr>
      <w:r w:rsidRPr="00870AEF">
        <w:rPr>
          <w:rFonts w:ascii="Times New Roman" w:eastAsia="Calibri" w:hAnsi="Times New Roman"/>
          <w:sz w:val="18"/>
          <w:szCs w:val="18"/>
        </w:rPr>
        <w:t>a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 xml:space="preserve">) </w:t>
      </w:r>
      <w:r>
        <w:rPr>
          <w:rFonts w:ascii="Times New Roman" w:eastAsia="Calibri" w:hAnsi="Times New Roman"/>
          <w:sz w:val="18"/>
          <w:szCs w:val="18"/>
          <w:lang w:val="ru-RU"/>
        </w:rPr>
        <w:t xml:space="preserve">при розірванні Договору 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 xml:space="preserve">в строк від 30 до 14 днів до </w:t>
      </w:r>
      <w:bookmarkStart w:id="2" w:name="_Hlk206854190"/>
      <w:r w:rsidRPr="00870AEF">
        <w:rPr>
          <w:rFonts w:ascii="Times New Roman" w:eastAsia="Calibri" w:hAnsi="Times New Roman"/>
          <w:sz w:val="18"/>
          <w:szCs w:val="18"/>
          <w:lang w:val="ru-RU"/>
        </w:rPr>
        <w:t>початку туру/</w:t>
      </w:r>
      <w:r>
        <w:rPr>
          <w:rFonts w:ascii="Times New Roman" w:eastAsia="Calibri" w:hAnsi="Times New Roman"/>
          <w:sz w:val="18"/>
          <w:szCs w:val="18"/>
          <w:lang w:val="ru-RU"/>
        </w:rPr>
        <w:t xml:space="preserve">надання 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>послуг</w:t>
      </w:r>
      <w:r>
        <w:rPr>
          <w:rFonts w:ascii="Times New Roman" w:eastAsia="Calibri" w:hAnsi="Times New Roman"/>
          <w:sz w:val="18"/>
          <w:szCs w:val="18"/>
          <w:lang w:val="ru-RU"/>
        </w:rPr>
        <w:t>и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 xml:space="preserve">, не </w:t>
      </w:r>
      <w:proofErr w:type="gramStart"/>
      <w:r w:rsidRPr="00870AEF">
        <w:rPr>
          <w:rFonts w:ascii="Times New Roman" w:eastAsia="Calibri" w:hAnsi="Times New Roman"/>
          <w:sz w:val="18"/>
          <w:szCs w:val="18"/>
          <w:lang w:val="ru-RU"/>
        </w:rPr>
        <w:t>рахуючи  дня</w:t>
      </w:r>
      <w:proofErr w:type="gramEnd"/>
      <w:r w:rsidRPr="00870AEF">
        <w:rPr>
          <w:rFonts w:ascii="Times New Roman" w:eastAsia="Calibri" w:hAnsi="Times New Roman"/>
          <w:sz w:val="18"/>
          <w:szCs w:val="18"/>
          <w:lang w:val="ru-RU"/>
        </w:rPr>
        <w:t xml:space="preserve"> вильоту/виїзду</w:t>
      </w:r>
      <w:bookmarkEnd w:id="2"/>
      <w:r w:rsidRPr="00870AEF">
        <w:rPr>
          <w:rFonts w:ascii="Times New Roman" w:eastAsia="Calibri" w:hAnsi="Times New Roman"/>
          <w:sz w:val="18"/>
          <w:szCs w:val="18"/>
          <w:lang w:val="ru-RU"/>
        </w:rPr>
        <w:t xml:space="preserve"> – витрати не </w:t>
      </w:r>
      <w:proofErr w:type="gramStart"/>
      <w:r w:rsidRPr="00870AEF">
        <w:rPr>
          <w:rFonts w:ascii="Times New Roman" w:eastAsia="Calibri" w:hAnsi="Times New Roman"/>
          <w:sz w:val="18"/>
          <w:szCs w:val="18"/>
          <w:lang w:val="ru-RU"/>
        </w:rPr>
        <w:t>передбачаються;</w:t>
      </w:r>
      <w:proofErr w:type="gramEnd"/>
    </w:p>
    <w:p w14:paraId="5BFFDB7D" w14:textId="77777777" w:rsidR="003E288C" w:rsidRPr="00870AEF" w:rsidRDefault="003E288C" w:rsidP="003E288C">
      <w:pPr>
        <w:spacing w:after="0" w:line="276" w:lineRule="auto"/>
        <w:jc w:val="both"/>
        <w:rPr>
          <w:rFonts w:ascii="Times New Roman" w:eastAsia="Calibri" w:hAnsi="Times New Roman"/>
          <w:sz w:val="18"/>
          <w:szCs w:val="18"/>
          <w:lang w:val="ru-RU"/>
        </w:rPr>
      </w:pPr>
      <w:r w:rsidRPr="00870AEF">
        <w:rPr>
          <w:rFonts w:ascii="Times New Roman" w:eastAsia="Calibri" w:hAnsi="Times New Roman"/>
          <w:sz w:val="18"/>
          <w:szCs w:val="18"/>
          <w:lang w:val="ru-RU"/>
        </w:rPr>
        <w:t xml:space="preserve">б) </w:t>
      </w:r>
      <w:r>
        <w:rPr>
          <w:rFonts w:ascii="Times New Roman" w:eastAsia="Calibri" w:hAnsi="Times New Roman"/>
          <w:sz w:val="18"/>
          <w:szCs w:val="18"/>
          <w:lang w:val="ru-RU"/>
        </w:rPr>
        <w:t>при розірванні Договору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 xml:space="preserve"> в строк від 13 днів і менше до початку туру/</w:t>
      </w:r>
      <w:r>
        <w:rPr>
          <w:rFonts w:ascii="Times New Roman" w:eastAsia="Calibri" w:hAnsi="Times New Roman"/>
          <w:sz w:val="18"/>
          <w:szCs w:val="18"/>
          <w:lang w:val="ru-RU"/>
        </w:rPr>
        <w:t xml:space="preserve">надання 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>послуг</w:t>
      </w:r>
      <w:r>
        <w:rPr>
          <w:rFonts w:ascii="Times New Roman" w:eastAsia="Calibri" w:hAnsi="Times New Roman"/>
          <w:sz w:val="18"/>
          <w:szCs w:val="18"/>
          <w:lang w:val="ru-RU"/>
        </w:rPr>
        <w:t>и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>, не рахуючи  дня вильоту/виїзду - 100% від вартості туру/</w:t>
      </w:r>
      <w:r w:rsidRPr="00870AEF">
        <w:rPr>
          <w:rFonts w:ascii="Times New Roman" w:eastAsia="Calibri" w:hAnsi="Times New Roman"/>
          <w:sz w:val="18"/>
          <w:szCs w:val="18"/>
          <w:lang w:val="uk-UA"/>
        </w:rPr>
        <w:t>послуги.</w:t>
      </w:r>
    </w:p>
    <w:p w14:paraId="01941EDC" w14:textId="77777777" w:rsidR="003E288C" w:rsidRPr="00870AEF" w:rsidRDefault="003E288C" w:rsidP="003E288C">
      <w:pPr>
        <w:spacing w:after="0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В періоди підвищеного попиту на Турпродуки/послуги розміщення (високий сезон) – новорічні, травневі</w:t>
      </w:r>
      <w:r w:rsidR="008B7323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, Великодні 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та інші свята, проведення різноманітних заходів, конференцій, концертів, спортивних змагань</w:t>
      </w:r>
      <w:r w:rsidR="008B7323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тощо, в періоди раннього бронювання</w:t>
      </w:r>
      <w:r w:rsidR="00DD392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, весняних та осінніх канікул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bookmarkStart w:id="3" w:name="_Hlk206854717"/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витрати Туроператора при розірванні Договору</w:t>
      </w:r>
      <w:r w:rsidR="00DD392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, надання послуг за яким припадає на вказані  періоди,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bookmarkEnd w:id="3"/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можуть становити 100 % 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вартості Турпродукту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/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Послуги, незалежно від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моменту розірвання Договору.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</w:p>
    <w:p w14:paraId="2A70863C" w14:textId="77777777" w:rsidR="003E288C" w:rsidRPr="00870AEF" w:rsidRDefault="003E288C" w:rsidP="003E28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Як правило,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витрати Туроператора при розірванні Договору у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високий сезон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становлять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:</w:t>
      </w:r>
    </w:p>
    <w:p w14:paraId="39DA7AFF" w14:textId="77777777" w:rsidR="003E288C" w:rsidRPr="00870AEF" w:rsidRDefault="003E288C" w:rsidP="003E28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a)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при розірванні Договору 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 строк   від  35 до 21 дня до початку туру/надання Послуги, не рахуючи дня вильоту/виїзду - 50% від вартості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туру</w:t>
      </w:r>
      <w:r w:rsidRPr="007F4FE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/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послуги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;</w:t>
      </w:r>
    </w:p>
    <w:p w14:paraId="0DAD6DC1" w14:textId="77777777" w:rsidR="003E288C" w:rsidRDefault="003E288C" w:rsidP="003E28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б) </w:t>
      </w:r>
      <w:r>
        <w:rPr>
          <w:rFonts w:ascii="Times New Roman" w:eastAsia="Calibri" w:hAnsi="Times New Roman"/>
          <w:sz w:val="18"/>
          <w:szCs w:val="18"/>
          <w:lang w:val="ru-RU"/>
        </w:rPr>
        <w:t>при розірванні Договору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 строк менше 20 днів до початку  туру/надання Послуги, не рахуючи дня вильоту/виїзду - 100% від вартості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туру</w:t>
      </w:r>
      <w:r w:rsidRPr="007F4FE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/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послуги.</w:t>
      </w:r>
      <w:r w:rsidRPr="00C35C3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</w:p>
    <w:p w14:paraId="5158507E" w14:textId="77777777" w:rsidR="003E288C" w:rsidRDefault="003E288C" w:rsidP="003E288C">
      <w:pPr>
        <w:spacing w:after="0" w:line="20" w:lineRule="atLeast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У всіх випадках відмови від Договору або зміни замовлення за якими придбавались послуги авіаперевезення чартерними рейсами або регулярними рейсами, на яких Туроператор має блоки місць, вартість авіаквитків не повертається.</w:t>
      </w:r>
      <w:r w:rsidRPr="004869B2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</w:p>
    <w:p w14:paraId="4414C146" w14:textId="77777777" w:rsidR="003E288C" w:rsidRPr="002A6D94" w:rsidRDefault="003E288C" w:rsidP="003E288C">
      <w:pPr>
        <w:spacing w:after="0" w:line="20" w:lineRule="atLeast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Зазначені у цьому пункті строки починають обчислюватись включно з днем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коли відбулось розірвання Договору (ануляція заявки)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.</w:t>
      </w:r>
    </w:p>
    <w:p w14:paraId="6B47698D" w14:textId="77777777" w:rsidR="003E288C" w:rsidRPr="007A41D1" w:rsidRDefault="003E288C" w:rsidP="003E288C">
      <w:pPr>
        <w:spacing w:after="0" w:line="276" w:lineRule="auto"/>
        <w:ind w:right="-12"/>
        <w:jc w:val="both"/>
        <w:rPr>
          <w:rFonts w:ascii="Times New Roman" w:eastAsia="Calibri" w:hAnsi="Times New Roman"/>
          <w:sz w:val="18"/>
          <w:szCs w:val="18"/>
          <w:lang w:val="ru-RU"/>
        </w:rPr>
      </w:pPr>
      <w:r w:rsidRPr="004869B2">
        <w:rPr>
          <w:rFonts w:ascii="Times New Roman" w:eastAsia="Calibri" w:hAnsi="Times New Roman"/>
          <w:sz w:val="18"/>
          <w:szCs w:val="18"/>
          <w:lang w:val="ru-RU"/>
        </w:rPr>
        <w:t xml:space="preserve">Вказні у цьому пункті Договору розміри витрат Туроператора  є орієнтовними, остаточний розмір витрат визначається у </w:t>
      </w:r>
      <w:r w:rsidRPr="007A41D1">
        <w:rPr>
          <w:rFonts w:ascii="Times New Roman" w:eastAsia="Calibri" w:hAnsi="Times New Roman"/>
          <w:sz w:val="18"/>
          <w:szCs w:val="18"/>
          <w:lang w:val="ru-RU"/>
        </w:rPr>
        <w:t>кожному конкретному випадку після розірвання Договору та отримання інформації від партнерів.</w:t>
      </w:r>
    </w:p>
    <w:p w14:paraId="2DA93F3C" w14:textId="77777777" w:rsidR="003E288C" w:rsidRPr="007A41D1" w:rsidRDefault="003E288C" w:rsidP="003E288C">
      <w:pPr>
        <w:spacing w:after="0" w:line="276" w:lineRule="auto"/>
        <w:ind w:right="-12"/>
        <w:jc w:val="both"/>
        <w:rPr>
          <w:rFonts w:ascii="Times New Roman" w:eastAsia="Calibri" w:hAnsi="Times New Roman"/>
          <w:sz w:val="18"/>
          <w:szCs w:val="18"/>
          <w:lang w:val="ru-RU"/>
        </w:rPr>
      </w:pPr>
      <w:r w:rsidRPr="007A41D1">
        <w:rPr>
          <w:rFonts w:ascii="Times New Roman" w:eastAsia="Calibri" w:hAnsi="Times New Roman"/>
          <w:sz w:val="18"/>
          <w:szCs w:val="18"/>
          <w:lang w:val="ru-RU"/>
        </w:rPr>
        <w:t xml:space="preserve">2.2.11. </w:t>
      </w:r>
      <w:r w:rsidRPr="007A41D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У випадку розірвання Договору щодо послуг трансферу, екскурсій, супроводу гіда, посередницьких та інших подібних послуг, грошові кошти сплачені Туристом за ці послуги йому не відшкодовуються.</w:t>
      </w:r>
    </w:p>
    <w:p w14:paraId="50EBA1C2" w14:textId="77777777" w:rsidR="003E288C" w:rsidRPr="007A41D1" w:rsidRDefault="003E288C" w:rsidP="003E28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7A41D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2.2.12</w:t>
      </w:r>
      <w:r w:rsidRPr="004869B2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. Умови </w:t>
      </w:r>
      <w:r w:rsidRPr="007A41D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розірвання Договору</w:t>
      </w:r>
      <w:r w:rsidRPr="004869B2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можуть мінятися. </w:t>
      </w:r>
      <w:r w:rsidRPr="007A41D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Туроператор інформує Туриста</w:t>
      </w:r>
      <w:r w:rsidRPr="004869B2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про зміни </w:t>
      </w:r>
      <w:r w:rsidRPr="007A41D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через Турагента.</w:t>
      </w:r>
    </w:p>
    <w:p w14:paraId="7AA97BD2" w14:textId="77777777" w:rsidR="003E288C" w:rsidRPr="002A6D94" w:rsidRDefault="003E288C" w:rsidP="003E288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</w:p>
    <w:bookmarkEnd w:id="1"/>
    <w:p w14:paraId="53001A27" w14:textId="77777777" w:rsidR="003E288C" w:rsidRPr="002A6D94" w:rsidRDefault="003E288C" w:rsidP="003E288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  <w:t>3. ВІДПОВІДАЛЬНІСТЬ СТОРІН</w:t>
      </w:r>
    </w:p>
    <w:p w14:paraId="45F8358A" w14:textId="77777777" w:rsidR="003E288C" w:rsidRPr="002A6D94" w:rsidRDefault="003E288C" w:rsidP="003E288C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3.1. У випадку невиконання або неналежного виконання умов даного Договору сторони несуть відповідальність згідно чинного законодавства України та умов цього Договору. </w:t>
      </w:r>
    </w:p>
    <w:p w14:paraId="5E2AD422" w14:textId="77777777" w:rsidR="003E288C" w:rsidRPr="002A6D94" w:rsidRDefault="003E288C" w:rsidP="003E288C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3.2.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несе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(уть)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відповідальність за пошкодження майна або здійснення протиправних дій під час поїздки, згідно з чинним законодавством країни тимчасового перебування.</w:t>
      </w:r>
    </w:p>
    <w:p w14:paraId="2C1916DC" w14:textId="77777777" w:rsidR="003E288C" w:rsidRPr="002A6D94" w:rsidRDefault="003E288C" w:rsidP="003E288C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3.3. У випадку порушення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, який використовує туристичні послуги Туроператора, діючих правил проїзду, реєстрації чи провозу багажу, нанесення збитків майну транспортної компанії чи порушення правил проживання в готелі або недотримання законодавства країни перебування, штрафи стягуються з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 розмірах, передбачених відповідними правилами і нормами транспортної компанії, готелю, країни перебування. Туроператор в даному випадку відповідальності не несе.</w:t>
      </w:r>
    </w:p>
    <w:p w14:paraId="598ECF16" w14:textId="77777777" w:rsidR="003E288C" w:rsidRPr="002A6D94" w:rsidRDefault="003E288C" w:rsidP="003E288C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3.4.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несе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(уть)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відповідальність за використання Ваучера, страхового поліса та інших документів, які повинні ним повертатися відповідно до п. 2.2.8. цього Договору.</w:t>
      </w:r>
    </w:p>
    <w:p w14:paraId="56AB5EAD" w14:textId="77777777" w:rsidR="003E288C" w:rsidRPr="002A6D94" w:rsidRDefault="003E288C" w:rsidP="003E288C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3.5. У випадку відмови Туроператора від виконання даного Договору,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має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(ють)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право на відшкодування збитків, підтверджених у встановленому порядку та заподіяних внаслідок розірвання даного Договору, крім випадку, коли це відбулося з вини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. </w:t>
      </w:r>
    </w:p>
    <w:p w14:paraId="075BEAF8" w14:textId="77777777" w:rsidR="003E288C" w:rsidRPr="002A6D94" w:rsidRDefault="003E288C" w:rsidP="003E288C">
      <w:pPr>
        <w:tabs>
          <w:tab w:val="left" w:pos="408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3.6. У випадках скасування чи зміни часу відправлення та/чи прибуття  чартерних авіарейсів і пов'язаними з цим змінами тривалості і програми туру, претензії приймаються Туроператором (перевізником за договором) до розгляду. При цьому на Туроператора поширюються всі умови та обмеження відповідальності, які встановлені Правилами повітряних перевезень та обслуговування пасажирів і багажу, Правилами фактичного перевізника, міжнародними конвенціями в галузі повітряних перевезень та іншими нормативними актами в сфері перевезень.</w:t>
      </w:r>
    </w:p>
    <w:p w14:paraId="6C51D095" w14:textId="77777777" w:rsidR="003E288C" w:rsidRPr="002A6D94" w:rsidRDefault="003E288C" w:rsidP="003E288C">
      <w:pPr>
        <w:tabs>
          <w:tab w:val="left" w:pos="408"/>
        </w:tabs>
        <w:spacing w:after="0" w:line="20" w:lineRule="atLeast"/>
        <w:jc w:val="both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У випадках скасування чи зміни часу відправлення та/чи прибуття регулярних рейсів, відмови у перевезенні на регулярному рейсі і пов'язаними з цим змінами тривалості і програми туру Туроператор, як агент з продажу перевезень авіакомпанії, передає претензії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на розгляд авіакомпанії,  яка уклала з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за посередництва Туроператора  договір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перевезення. </w:t>
      </w:r>
    </w:p>
    <w:p w14:paraId="19BBCF94" w14:textId="77777777" w:rsidR="003E288C" w:rsidRPr="002A6D94" w:rsidRDefault="003E288C" w:rsidP="003E288C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3.7. Туроператор не несе відповідальності за схоронність багажу, цінностей та документів Туристів  протягом усього періоду перебування у подорожі.</w:t>
      </w:r>
    </w:p>
    <w:p w14:paraId="55172686" w14:textId="77777777" w:rsidR="003E288C" w:rsidRPr="002A6D94" w:rsidRDefault="003E288C" w:rsidP="003E288C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3.8. Туроператор не несе відповідальності, якщо рішенням влади чи відповідних осіб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відмовлено в можливості в'їзду чи виїзду внаслідок порушення правопорядку або інших причин, або якщо внаслідок будь-яких інших причин, незалежних від Туроператора,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не скористався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(лися)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Турпродуктом.</w:t>
      </w:r>
    </w:p>
    <w:p w14:paraId="742DC0A3" w14:textId="77777777" w:rsidR="003E288C" w:rsidRPr="002A6D94" w:rsidRDefault="003E288C" w:rsidP="003E288C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3.9. Туроператор не несе відповідальності щодо відшкодування грошових витрат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за оплачені послуги, якщо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у період обслуговування за своїм розсудом чи в зв'язку із своїми інтересами не скористався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(лися)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всіма чи частиною запропонованих та сплачених послуг та не відшкодовує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витрати, що виходять за межі послуг, обумовлених цим Договором.</w:t>
      </w:r>
    </w:p>
    <w:p w14:paraId="1A4424E1" w14:textId="77777777" w:rsidR="003E288C" w:rsidRPr="002A6D94" w:rsidRDefault="003E288C" w:rsidP="003E288C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lastRenderedPageBreak/>
        <w:t>3.10. Туроператор не несе відповідальності за витрати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, пов’язані із настанням страхового випадку. У разі настання страхового випадку, претензії та заяви по витратах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пред’являє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(ють)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 страхову компанію, вказану в страховому полісі.</w:t>
      </w:r>
    </w:p>
    <w:p w14:paraId="4347825C" w14:textId="77777777" w:rsidR="003E288C" w:rsidRPr="002A6D94" w:rsidRDefault="003E288C" w:rsidP="003E288C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3.11. Туроператор не несе відповідальності за відмову посольства іноземної  держави у видачі віз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за маршрутом туристичного продукту.</w:t>
      </w:r>
    </w:p>
    <w:p w14:paraId="2960ED39" w14:textId="77777777" w:rsidR="003E288C" w:rsidRPr="002A6D94" w:rsidRDefault="003E288C" w:rsidP="003E288C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3.12. У випадку невиїзду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внаслідок неправильного оформлення паспортних, візових та інших документів, Туроператор відповідальності не несе, за винятком випадків коли Туроператор взяв на себе обов’язок з оформлення таких документів.</w:t>
      </w:r>
    </w:p>
    <w:p w14:paraId="06796978" w14:textId="77777777" w:rsidR="003E288C" w:rsidRPr="002A6D94" w:rsidRDefault="003E288C" w:rsidP="003E288C">
      <w:pPr>
        <w:tabs>
          <w:tab w:val="left" w:pos="408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3.13. Не заселення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 номер готелю в дату, вказану в замовленні, з причин, що не залежать від дій Туроператора та/або готелю, вважається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розірванням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Договору і тягне за собою застосування п.2.2.10 цього Договору.</w:t>
      </w:r>
    </w:p>
    <w:p w14:paraId="7ACFD830" w14:textId="77777777" w:rsidR="003E288C" w:rsidRPr="002A6D94" w:rsidRDefault="003E288C" w:rsidP="003E2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3.1</w:t>
      </w:r>
      <w:r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4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. У випадку, визначеному у ч. 11 ст. 20 закону України «Про туризм», Туроператор виплачує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(там)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компенсацію у розмірі 500 грн. на один ваучер.</w:t>
      </w:r>
    </w:p>
    <w:p w14:paraId="12A5A11A" w14:textId="77777777" w:rsidR="003E288C" w:rsidRPr="002A6D94" w:rsidRDefault="003E288C" w:rsidP="003E288C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77221911" w14:textId="77777777" w:rsidR="003E288C" w:rsidRPr="002A6D94" w:rsidRDefault="003E288C" w:rsidP="003E288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  <w:t>4. ЗАГАЛЬНА ВАРТІСТЬ ТУРИСТИЧНИХ ПОСЛУГ</w:t>
      </w:r>
    </w:p>
    <w:p w14:paraId="72288AF9" w14:textId="77777777" w:rsidR="003E288C" w:rsidRPr="002A6D94" w:rsidRDefault="003E288C" w:rsidP="003E28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4.1. Вартість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уристичного продукту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(послуги)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, замовленого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Pr="002A6D94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(цифрами та прописом)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___________грн.  та є дійсною впродовж строку,  на оплату вартості Турпродукту, встановленого у п.2.2.2 цього Договору. </w:t>
      </w:r>
    </w:p>
    <w:p w14:paraId="18685E95" w14:textId="77777777" w:rsidR="003E288C" w:rsidRPr="002A6D94" w:rsidRDefault="003E288C" w:rsidP="003E28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Сторони цього Договору домовилися вважати  зазначену суму в гривнях такою, що еквівалентна (_________)___________дол. США </w:t>
      </w:r>
      <w:r w:rsidRPr="002A6D94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(або Євро).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</w:p>
    <w:p w14:paraId="770131CC" w14:textId="77777777" w:rsidR="003E288C" w:rsidRPr="002A6D94" w:rsidRDefault="003E288C" w:rsidP="003E28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У випадку несплати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вартості Турпродукту впродовж строку, встановленого в п.2.2.2 цього Договору, і відсутності письмової заяви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про відмову від цього Договору, Туроператор має право у будь-який строк  розірвати з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цей Договір без відшкодування йому/їм збитків, пов’язаних з таким розривом, а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зобов’язаний відшкодувати витрати Туроператора у розмірі, що зазначений в пункт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і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2.2.10 цього Договору. Якщо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(и)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сплачуватимуть вартість Турпродукту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після строку, встановленого п. 2.2.2 цього Договору, вартість Турпродукту буде перерахована шляхом множення його вартості у встановленому сторонами еквіваленті до іноземної валюти на коефіцієнт перерахунку, який матиме місце на дату оплати  вартості Турпродукту. Коефіцієнт перерахунку встановлює Туроператор. При частковій сплаті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вартості Турпродукту поза межами строку, встановленого п.2.2.2 цього Договору, розмір сплаченої частини в еквіваленті до іноземної валюти також визначатиметься з використанням коефіцієнту перерахунку, який матиме місце на дату оплати частини вартості Турпродукту. Коефіцієнт перерахунку повідомляє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(ам)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Турагент.</w:t>
      </w:r>
    </w:p>
    <w:p w14:paraId="03E05DBE" w14:textId="77777777" w:rsidR="003E288C" w:rsidRPr="002A6D94" w:rsidRDefault="003E288C" w:rsidP="003E28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4.2. У випадку наявності дозволу Туроператора на оплату вартості Турпродукту  частинами,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(и)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зобов’язаний здійснити такі оплати відповідно до встановлених Туроператором строків, а саме сплатити  ______ (______) відсотків вартості туру в день укладення цього Договору, а решту _____ (____) відсотків вартості туру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(и)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зобов’язаний сплатити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до ______ 202__р .</w:t>
      </w:r>
    </w:p>
    <w:p w14:paraId="5178F499" w14:textId="77777777" w:rsidR="003E288C" w:rsidRPr="002A6D94" w:rsidRDefault="003E288C" w:rsidP="003E28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Відсутність оплати вартості Турпродукту в порядку і строки, визначені у цьому пункті Договору, означатиме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розірвання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цього Договору з настанням наслідків, передбачених пункт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ом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2.2.10 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цього Договору.</w:t>
      </w:r>
    </w:p>
    <w:p w14:paraId="284C82BA" w14:textId="77777777" w:rsidR="003E288C" w:rsidRPr="002A6D94" w:rsidRDefault="003E288C" w:rsidP="003E28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При частковій сплаті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вартості Турпродукту розмір сплаченої частини в еквіваленті до іноземної валюти визначатиметься з використанням коефіцієнту перерахунку, який матиме місце на дату оплати відповідної частин вартості Турпродукту. </w:t>
      </w:r>
    </w:p>
    <w:p w14:paraId="1A3FD7B0" w14:textId="77777777" w:rsidR="003E288C" w:rsidRPr="002A6D94" w:rsidRDefault="003E288C" w:rsidP="003E28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Коефіцієнт перерахунку повідомляє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(ам)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Турагент.</w:t>
      </w:r>
    </w:p>
    <w:p w14:paraId="1E4244AB" w14:textId="77777777" w:rsidR="003E288C" w:rsidRPr="002A6D94" w:rsidRDefault="003E288C" w:rsidP="003E28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4.3. Оплата Туроператору через Турагента вартості Турпродукту здійснюється у відповідності до вимог чинного законодавства.</w:t>
      </w:r>
    </w:p>
    <w:p w14:paraId="6F5123C4" w14:textId="77777777" w:rsidR="003E288C" w:rsidRPr="002A6D94" w:rsidRDefault="003E288C" w:rsidP="003E288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</w:p>
    <w:p w14:paraId="16D619A1" w14:textId="77777777" w:rsidR="003E288C" w:rsidRPr="002A6D94" w:rsidRDefault="003E288C" w:rsidP="003E288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  <w:t>5. ПОРЯДОК ВИРІШЕННЯ СУПЕРЕЧОК</w:t>
      </w:r>
    </w:p>
    <w:p w14:paraId="2EA2000B" w14:textId="77777777" w:rsidR="003E288C" w:rsidRPr="002A6D94" w:rsidRDefault="003E288C" w:rsidP="003E28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5.1. Всі суперечки, які можуть виникнути в ході виконання даного Договору, Сторони зобов’язуються  вирішувати шляхом переговорів, а у випадку недосягнення згоди – згідно чинного законодавства України.</w:t>
      </w:r>
    </w:p>
    <w:p w14:paraId="17E87593" w14:textId="77777777" w:rsidR="003E288C" w:rsidRPr="002A6D94" w:rsidRDefault="003E288C" w:rsidP="003E288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</w:p>
    <w:p w14:paraId="4BF33822" w14:textId="77777777" w:rsidR="003E288C" w:rsidRPr="002A6D94" w:rsidRDefault="003E288C" w:rsidP="003E2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x-none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x-none"/>
        </w:rPr>
        <w:t>6. ДОДАТКОВІ УМОВИ</w:t>
      </w:r>
    </w:p>
    <w:p w14:paraId="4CBD3EE0" w14:textId="77777777" w:rsidR="003E288C" w:rsidRPr="002A6D94" w:rsidRDefault="003E288C" w:rsidP="003E28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6.1. Даний Договір укладений в двох примірниках українською мовою, що мають однакову юридичну силу, по одному примірнику для кожної Сторони.</w:t>
      </w:r>
    </w:p>
    <w:p w14:paraId="1321FF01" w14:textId="77777777" w:rsidR="003E288C" w:rsidRPr="002A6D94" w:rsidRDefault="003E288C" w:rsidP="003E288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6.2. Сторони погодилися з тим, що їх права та обов'язки за цим договором, крім обов'язку Туроператора повернути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сплачені ним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кошти в строк, вказаний в п.2.1.3.цього договору, припиняються при настанні скасувальної обставини, якою є можливе відхилення партнерами Туроператора, які надають туристичні послуги для реалізації, замовлення Туриста 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(ів)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щодо надання Турпродукту (непідтвердження замовлення). Про настання скасувальної обставини, а також про зникнення можливості її виникнення (підтвердження замовлення), Туроператор повідомляє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через Турагента.</w:t>
      </w:r>
    </w:p>
    <w:p w14:paraId="1A4084DC" w14:textId="77777777" w:rsidR="003E288C" w:rsidRPr="002A6D94" w:rsidRDefault="003E288C" w:rsidP="003E288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6.3. Даний Договір набуває сили з моменту підписання і діє до повного виконання сторонами своїх зобов’язань.</w:t>
      </w:r>
    </w:p>
    <w:p w14:paraId="3835A7F1" w14:textId="77777777" w:rsidR="003E288C" w:rsidRPr="002A6D94" w:rsidRDefault="003E288C" w:rsidP="003E2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6.4. Туроператор у випадку виникнення обставин непереборної сили має право за погодженням з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(тами)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замінити замовлений готель або номер у готелі на рівноцінний або вищої категорії без зниження в класі обслуговування. </w:t>
      </w:r>
    </w:p>
    <w:p w14:paraId="7D788EFB" w14:textId="77777777" w:rsidR="003E288C" w:rsidRPr="002A6D94" w:rsidRDefault="003E288C" w:rsidP="003E2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6.5. Підписанням цього Договору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надає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(ють)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згоду на обробку його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(їх)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 персональних даних Туроператором та Турагентом  з метою забезпечення надання туристичного продукту в обсязі, необхідному для досягнення зазначеної мети. Право визначення обсягу обробки персональних даних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надає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(ють)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Туроператору та Турагенту. </w:t>
      </w:r>
    </w:p>
    <w:p w14:paraId="15122980" w14:textId="77777777" w:rsidR="003E288C" w:rsidRPr="002A6D94" w:rsidRDefault="003E288C" w:rsidP="003E2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Включення персональних даних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до бази персональних даних Турагента відбувається в момент укладення цього Договору.  Підписанням цього Договору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засвідчує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(ють)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свою обізнаність про таке включення, про свої права,  визначені у  законі України «Про захист персональних даних»,  про мету збору даних та осіб, яким передаються його персональні дані.</w:t>
      </w:r>
    </w:p>
    <w:p w14:paraId="74CEBFC8" w14:textId="77777777" w:rsidR="003E288C" w:rsidRPr="002A6D94" w:rsidRDefault="003E288C" w:rsidP="003E2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6.6. Перевезення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може здійснюватися рейсом будь-якої авіакомпанії, незалежно від того, яка авіакомпанія зазначена у авіаквитку. Туроператор зобов’язується забезпечити виконання авіаперевезення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з міста вильоту до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lastRenderedPageBreak/>
        <w:t>міста призначення. Аеропорти міста вильоту та міста призначення можуть відрізнятися від зазначених в  авіаквитку.</w:t>
      </w:r>
      <w:r w:rsidRPr="002A6D94">
        <w:rPr>
          <w:rFonts w:ascii="Calibri" w:eastAsia="Calibri" w:hAnsi="Calibri" w:cs="Times New Roman"/>
          <w:lang w:val="uk-UA"/>
        </w:rPr>
        <w:t xml:space="preserve">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Туроператор у випадку виникнення обставин непереборної сили має право за погодженням з Туристом(тами) замінити місто вильоту та місто призначення, що зазначені в  авіаквитку.</w:t>
      </w:r>
    </w:p>
    <w:p w14:paraId="3AA042E8" w14:textId="77777777" w:rsidR="003E288C" w:rsidRPr="002A6D94" w:rsidRDefault="003E288C" w:rsidP="003E2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6.7. Сторони домовились, що зміна умов Договору з ініціативи Туроператора проводиться шляхом направлення відповідної пропозиції через Турагента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(там)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, який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(і)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в письмовій формі протягом доби з моменту отримання такої пропозиції повідомляє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(ють)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через Турагента Туроператора про своє рішення. Не надходження відповіді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, поданої ним через Турагента,  протягом зазначеного в даному пункті строку Сторони вважають згодою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 xml:space="preserve">(тів)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на зміну умов даного Договору.</w:t>
      </w:r>
    </w:p>
    <w:p w14:paraId="3133A3CF" w14:textId="77777777" w:rsidR="003E288C" w:rsidRPr="002A6D94" w:rsidRDefault="003E288C" w:rsidP="003E2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6.8. Підписанням цього Договору Турист(и) засвідчує(ють) своє ознайомлення та згоду з «Правилами добровільного страхування медичних витрат», «Правилами добровільного страхування від нещасних випадків» та умовами Договору страхування Страховика, яким здійснюється страхування Туриста(тів) на період отримання туристичних послуг.</w:t>
      </w:r>
    </w:p>
    <w:p w14:paraId="25201AC3" w14:textId="77777777" w:rsidR="003E288C" w:rsidRPr="002A6D94" w:rsidRDefault="003E288C" w:rsidP="003E28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6.9. Усі правовідносини, що виникають з цього Договору або пов'язані із ним, у тому числі пов'язані із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регламентуються цим Договором та відповідними нормами чинного в Україні законодавства, а також застосовними до таких правовідносин звичаями ділового обороту на підставі принципів добросовісності, розумності та справедливості.</w:t>
      </w:r>
    </w:p>
    <w:p w14:paraId="5BAF6728" w14:textId="77777777" w:rsidR="003E288C" w:rsidRPr="002A6D94" w:rsidRDefault="003E288C" w:rsidP="003E28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6.10. Після набрання чинності цим Договором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силу, але можуть братися до уваги при тлумаченні умов цього Договору.</w:t>
      </w:r>
    </w:p>
    <w:p w14:paraId="73154BD6" w14:textId="77777777" w:rsidR="003E288C" w:rsidRPr="002A6D94" w:rsidRDefault="003E288C" w:rsidP="003E28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6.11. Сторони несуть повну відповідальність за правильність вказаних ними у цьому Договорі реквізитів та зобов'язуються своєчасно у письмовій формі повідомляти іншу Сторону про їх зміну, а у разі неповідомлення несуть ризик настання пов'язаних із цим несприятливих наслідків.</w:t>
      </w:r>
    </w:p>
    <w:p w14:paraId="130B3693" w14:textId="77777777" w:rsidR="003E288C" w:rsidRPr="002A6D94" w:rsidRDefault="003E288C" w:rsidP="003E28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6.12. Додаткові угоди та додатки до цього Договору є його невід'ємними частинами і мають юридичну силу у разі, якщо вони викладені у письмовій формі та підписані Сторонами..</w:t>
      </w:r>
    </w:p>
    <w:p w14:paraId="3039532F" w14:textId="77777777" w:rsidR="003E288C" w:rsidRPr="002A6D94" w:rsidRDefault="003E288C" w:rsidP="003E288C">
      <w:pPr>
        <w:spacing w:after="0" w:line="240" w:lineRule="auto"/>
        <w:ind w:right="-294" w:firstLine="360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</w:p>
    <w:p w14:paraId="22390B3E" w14:textId="77777777" w:rsidR="003E288C" w:rsidRPr="002A6D94" w:rsidRDefault="003E288C" w:rsidP="003E288C">
      <w:pPr>
        <w:spacing w:after="0" w:line="240" w:lineRule="auto"/>
        <w:ind w:right="-294" w:firstLine="360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  <w:t>7. РЕКВІЗИТИ СТОРІН</w:t>
      </w:r>
    </w:p>
    <w:p w14:paraId="017102D9" w14:textId="77777777" w:rsidR="003E288C" w:rsidRPr="002A6D94" w:rsidRDefault="003E288C" w:rsidP="003E288C">
      <w:pPr>
        <w:spacing w:after="0" w:line="240" w:lineRule="auto"/>
        <w:ind w:right="-294" w:firstLine="360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</w:p>
    <w:p w14:paraId="6786F095" w14:textId="77777777" w:rsidR="003E288C" w:rsidRPr="002A6D94" w:rsidRDefault="003E288C" w:rsidP="003E288C">
      <w:pPr>
        <w:spacing w:after="0" w:line="240" w:lineRule="auto"/>
        <w:ind w:right="-294" w:firstLine="360"/>
        <w:jc w:val="right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„Мною отримана вся необхідна інформація, передбачена</w:t>
      </w:r>
    </w:p>
    <w:p w14:paraId="3EC87559" w14:textId="77777777" w:rsidR="003E288C" w:rsidRPr="002A6D94" w:rsidRDefault="003E288C" w:rsidP="003E288C">
      <w:pPr>
        <w:spacing w:after="0" w:line="240" w:lineRule="auto"/>
        <w:ind w:right="-294" w:firstLine="360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                                                           законом України „Про туризм”</w:t>
      </w:r>
    </w:p>
    <w:p w14:paraId="2B4AA7E2" w14:textId="77777777" w:rsidR="003E288C" w:rsidRPr="002A6D94" w:rsidRDefault="003E288C" w:rsidP="003E288C">
      <w:pPr>
        <w:spacing w:after="0" w:line="240" w:lineRule="auto"/>
        <w:ind w:right="-294" w:firstLine="360"/>
        <w:jc w:val="right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6A1746B1" w14:textId="77777777" w:rsidR="003E288C" w:rsidRPr="002A6D94" w:rsidRDefault="003E288C" w:rsidP="003E288C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ЗА ТУРОПЕРАТОРА                                                                                  ТУРИСТ(И*)   </w:t>
      </w:r>
    </w:p>
    <w:p w14:paraId="19FFD9FB" w14:textId="77777777" w:rsidR="003E288C" w:rsidRPr="002A6D94" w:rsidRDefault="003E288C" w:rsidP="003E288C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____________________________                                        П І Б________________________</w:t>
      </w:r>
    </w:p>
    <w:p w14:paraId="075A3852" w14:textId="77777777" w:rsidR="003E288C" w:rsidRPr="002A6D94" w:rsidRDefault="003E288C" w:rsidP="003E288C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____________________________                                        _____________________________</w:t>
      </w:r>
    </w:p>
    <w:p w14:paraId="2B2F55DE" w14:textId="77777777" w:rsidR="003E288C" w:rsidRPr="002A6D94" w:rsidRDefault="003E288C" w:rsidP="003E288C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____________________________                                       Адреса _______________________</w:t>
      </w:r>
    </w:p>
    <w:p w14:paraId="51FDE257" w14:textId="77777777" w:rsidR="003E288C" w:rsidRPr="002A6D94" w:rsidRDefault="003E288C" w:rsidP="003E288C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____________________________                                        _____________________________</w:t>
      </w:r>
    </w:p>
    <w:p w14:paraId="13E10265" w14:textId="77777777" w:rsidR="003E288C" w:rsidRPr="002A6D94" w:rsidRDefault="003E288C" w:rsidP="003E288C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____________________________                                      Тел.  _________________________</w:t>
      </w:r>
    </w:p>
    <w:p w14:paraId="3A25878D" w14:textId="77777777" w:rsidR="003E288C" w:rsidRPr="002A6D94" w:rsidRDefault="003E288C" w:rsidP="003E288C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____________________________                                        _____________________________</w:t>
      </w:r>
    </w:p>
    <w:p w14:paraId="4CCE022A" w14:textId="77777777" w:rsidR="003E288C" w:rsidRPr="002A6D94" w:rsidRDefault="003E288C" w:rsidP="003E288C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14:paraId="1635EC36" w14:textId="77777777" w:rsidR="003E288C" w:rsidRPr="002A6D94" w:rsidRDefault="003E288C" w:rsidP="003E288C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Підпис______________________                                        Підпис_______________________</w:t>
      </w:r>
    </w:p>
    <w:p w14:paraId="2DB39D20" w14:textId="77777777" w:rsidR="003E288C" w:rsidRPr="002A6D94" w:rsidRDefault="003E288C" w:rsidP="003E288C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5E9F8F5E" w14:textId="77777777" w:rsidR="003E288C" w:rsidRPr="002A6D94" w:rsidRDefault="003E288C" w:rsidP="003E288C">
      <w:pPr>
        <w:spacing w:after="0" w:line="240" w:lineRule="auto"/>
        <w:ind w:left="4680" w:right="-294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>*зазначається ПІБ та інші дані кожного з туристів разом з підписом. Допускається підписання  представником, який має належним чином оформлені повноваження</w:t>
      </w:r>
    </w:p>
    <w:p w14:paraId="2A4BF293" w14:textId="77777777" w:rsidR="003E288C" w:rsidRPr="002A6D94" w:rsidRDefault="003E288C" w:rsidP="003E288C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3EA5BAAF" w14:textId="77777777" w:rsidR="003E288C" w:rsidRPr="002A6D94" w:rsidRDefault="003E288C" w:rsidP="003E288C">
      <w:pPr>
        <w:spacing w:after="0" w:line="276" w:lineRule="auto"/>
        <w:ind w:left="5222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14:paraId="76F797C6" w14:textId="77777777" w:rsidR="003E288C" w:rsidRPr="002A6D94" w:rsidRDefault="003E288C" w:rsidP="003E288C">
      <w:pPr>
        <w:spacing w:after="0" w:line="276" w:lineRule="auto"/>
        <w:ind w:left="5222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14:paraId="13867CB8" w14:textId="77777777" w:rsidR="003E288C" w:rsidRPr="002A6D94" w:rsidRDefault="003E288C" w:rsidP="003E288C">
      <w:pPr>
        <w:spacing w:after="0" w:line="276" w:lineRule="auto"/>
        <w:ind w:left="5222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14:paraId="296B6700" w14:textId="77777777" w:rsidR="003E288C" w:rsidRPr="002A6D94" w:rsidRDefault="003E288C" w:rsidP="003E288C">
      <w:pPr>
        <w:spacing w:after="0" w:line="276" w:lineRule="auto"/>
        <w:ind w:left="5222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Додаток №1 до договору на туристичне обслуговування від________ №_______  </w:t>
      </w:r>
    </w:p>
    <w:p w14:paraId="185B41C5" w14:textId="77777777" w:rsidR="003E288C" w:rsidRPr="002A6D94" w:rsidRDefault="003E288C" w:rsidP="003E28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14:paraId="7FF6E313" w14:textId="77777777" w:rsidR="003E288C" w:rsidRPr="002A6D94" w:rsidRDefault="003E288C" w:rsidP="003E28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ЗАМОВЛЕННЯ</w:t>
      </w:r>
    </w:p>
    <w:p w14:paraId="3D725F2A" w14:textId="77777777" w:rsidR="003E288C" w:rsidRPr="002A6D94" w:rsidRDefault="003E288C" w:rsidP="003E28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(програма туристичного обслуговування)</w:t>
      </w:r>
    </w:p>
    <w:p w14:paraId="67B9B37C" w14:textId="77777777" w:rsidR="003E288C" w:rsidRPr="002A6D94" w:rsidRDefault="003E288C" w:rsidP="003E28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tbl>
      <w:tblPr>
        <w:tblW w:w="14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07"/>
        <w:gridCol w:w="2101"/>
        <w:gridCol w:w="139"/>
        <w:gridCol w:w="4715"/>
        <w:gridCol w:w="4715"/>
      </w:tblGrid>
      <w:tr w:rsidR="003E288C" w:rsidRPr="00ED602B" w14:paraId="160BAAE9" w14:textId="77777777" w:rsidTr="00336211">
        <w:trPr>
          <w:gridAfter w:val="1"/>
          <w:wAfter w:w="4715" w:type="dxa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8518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Дата початку/закінчення туристичного обслуговування</w:t>
            </w:r>
          </w:p>
        </w:tc>
        <w:tc>
          <w:tcPr>
            <w:tcW w:w="6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DCE2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3E288C" w:rsidRPr="002A6D94" w14:paraId="36E8A925" w14:textId="77777777" w:rsidTr="00336211">
        <w:trPr>
          <w:gridAfter w:val="1"/>
          <w:wAfter w:w="4715" w:type="dxa"/>
          <w:trHeight w:val="44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7A32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5264A9ED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7AD7DA29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Перевезення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5AC5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Вид / категорія ТЗ*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056B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3E288C" w:rsidRPr="002A6D94" w14:paraId="4FC6A141" w14:textId="77777777" w:rsidTr="00336211">
        <w:trPr>
          <w:gridAfter w:val="1"/>
          <w:wAfter w:w="4715" w:type="dxa"/>
          <w:trHeight w:val="43"/>
        </w:trPr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D107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B231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Відправлення дата/час/місце 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C191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3E288C" w:rsidRPr="002A6D94" w14:paraId="6720C864" w14:textId="77777777" w:rsidTr="00336211">
        <w:trPr>
          <w:gridAfter w:val="1"/>
          <w:wAfter w:w="4715" w:type="dxa"/>
          <w:trHeight w:val="382"/>
        </w:trPr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22B1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9F3E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Повернення дата/час/місце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D72D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3E288C" w:rsidRPr="002A6D94" w14:paraId="2D8C77EE" w14:textId="77777777" w:rsidTr="00336211">
        <w:trPr>
          <w:gridAfter w:val="1"/>
          <w:wAfter w:w="4715" w:type="dxa"/>
          <w:trHeight w:val="90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8582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7B72BC9E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7BBAE4EB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4BECFE63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5DE7EEE9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25C53D68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Розміщення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93AD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Готель/категорія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25F7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3E288C" w:rsidRPr="002A6D94" w14:paraId="5CD9F165" w14:textId="77777777" w:rsidTr="00336211">
        <w:trPr>
          <w:gridAfter w:val="1"/>
          <w:wAfter w:w="4715" w:type="dxa"/>
          <w:trHeight w:val="89"/>
        </w:trPr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C167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3B05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Розташування готелю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2E44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3E288C" w:rsidRPr="002A6D94" w14:paraId="50E6880E" w14:textId="77777777" w:rsidTr="00336211">
        <w:trPr>
          <w:gridAfter w:val="1"/>
          <w:wAfter w:w="4715" w:type="dxa"/>
          <w:trHeight w:val="89"/>
        </w:trPr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91EC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E998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Строк перебування в готелі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4469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4E6341F7" w14:textId="77777777" w:rsidR="003E288C" w:rsidRPr="002A6D94" w:rsidRDefault="003E288C" w:rsidP="0033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3E288C" w:rsidRPr="00ED602B" w14:paraId="5C268C50" w14:textId="77777777" w:rsidTr="00336211">
        <w:trPr>
          <w:gridAfter w:val="1"/>
          <w:wAfter w:w="4715" w:type="dxa"/>
          <w:trHeight w:val="89"/>
        </w:trPr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6D6F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07D3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Порядок оплати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14F4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Окремо не встановлюються. Вартість готельного обслуговування включена до вартості турпродукту.</w:t>
            </w:r>
          </w:p>
        </w:tc>
      </w:tr>
      <w:tr w:rsidR="003E288C" w:rsidRPr="002A6D94" w14:paraId="327C9DDB" w14:textId="77777777" w:rsidTr="00336211">
        <w:trPr>
          <w:gridAfter w:val="1"/>
          <w:wAfter w:w="4715" w:type="dxa"/>
          <w:trHeight w:val="179"/>
        </w:trPr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B154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BC4E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Номер (standard, інше)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DF8B" w14:textId="77777777" w:rsidR="003E288C" w:rsidRPr="002A6D94" w:rsidRDefault="003E288C" w:rsidP="0033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3E288C" w:rsidRPr="00ED602B" w14:paraId="2DE2D3D8" w14:textId="77777777" w:rsidTr="00336211">
        <w:trPr>
          <w:gridAfter w:val="1"/>
          <w:wAfter w:w="4715" w:type="dxa"/>
          <w:trHeight w:val="87"/>
        </w:trPr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A389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BBD4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Тип (SGL, DBL, DBL+EX.BED, інше)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6DA3" w14:textId="77777777" w:rsidR="003E288C" w:rsidRPr="002A6D94" w:rsidRDefault="003E288C" w:rsidP="0033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3E288C" w:rsidRPr="00ED602B" w14:paraId="7F0F7AB8" w14:textId="77777777" w:rsidTr="00336211">
        <w:trPr>
          <w:gridAfter w:val="1"/>
          <w:wAfter w:w="4715" w:type="dxa"/>
          <w:trHeight w:val="86"/>
        </w:trPr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BFD6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61B1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854" w:type="dxa"/>
            <w:gridSpan w:val="2"/>
          </w:tcPr>
          <w:p w14:paraId="34997AF9" w14:textId="77777777" w:rsidR="003E288C" w:rsidRPr="002A6D94" w:rsidRDefault="003E288C" w:rsidP="0033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3E288C" w:rsidRPr="00ED602B" w14:paraId="49901BE3" w14:textId="77777777" w:rsidTr="00336211">
        <w:trPr>
          <w:gridAfter w:val="1"/>
          <w:wAfter w:w="4715" w:type="dxa"/>
          <w:trHeight w:val="690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E400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34AE90EB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Харчування</w:t>
            </w: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(BB, HB, ALL,  інше)</w:t>
            </w:r>
          </w:p>
        </w:tc>
        <w:tc>
          <w:tcPr>
            <w:tcW w:w="6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4B3" w14:textId="77777777" w:rsidR="003E288C" w:rsidRPr="002A6D94" w:rsidRDefault="003E288C" w:rsidP="0033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3E288C" w:rsidRPr="00ED602B" w14:paraId="7FADE728" w14:textId="77777777" w:rsidTr="00336211">
        <w:trPr>
          <w:gridAfter w:val="1"/>
          <w:wAfter w:w="4715" w:type="dxa"/>
          <w:trHeight w:val="86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AA88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Екскурсії</w:t>
            </w: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(так або ні/назва)</w:t>
            </w:r>
          </w:p>
        </w:tc>
        <w:tc>
          <w:tcPr>
            <w:tcW w:w="6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FFCB" w14:textId="77777777" w:rsidR="003E288C" w:rsidRPr="002A6D94" w:rsidRDefault="003E288C" w:rsidP="0033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3E288C" w:rsidRPr="002A6D94" w14:paraId="33F9F90A" w14:textId="77777777" w:rsidTr="00336211">
        <w:trPr>
          <w:trHeight w:val="86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F69F" w14:textId="77777777" w:rsidR="003E288C" w:rsidRPr="002A6D94" w:rsidRDefault="003E288C" w:rsidP="0033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Трансфер</w:t>
            </w: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(груповий, індивідуальний, vip)</w:t>
            </w:r>
          </w:p>
        </w:tc>
        <w:tc>
          <w:tcPr>
            <w:tcW w:w="6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0CCD" w14:textId="77777777" w:rsidR="003E288C" w:rsidRPr="002A6D94" w:rsidRDefault="003E288C" w:rsidP="0033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E28D" w14:textId="77777777" w:rsidR="003E288C" w:rsidRPr="002A6D94" w:rsidRDefault="003E288C" w:rsidP="00336211">
            <w:pPr>
              <w:rPr>
                <w:rFonts w:ascii="Calibri" w:eastAsia="Calibri" w:hAnsi="Calibri" w:cs="Times New Roman"/>
                <w:lang w:val="uk-UA"/>
              </w:rPr>
            </w:pPr>
          </w:p>
        </w:tc>
      </w:tr>
      <w:tr w:rsidR="003E288C" w:rsidRPr="00ED602B" w14:paraId="4AEFCB19" w14:textId="77777777" w:rsidTr="00336211">
        <w:trPr>
          <w:gridAfter w:val="1"/>
          <w:wAfter w:w="4715" w:type="dxa"/>
          <w:trHeight w:val="104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C8DB" w14:textId="77777777" w:rsidR="003E288C" w:rsidRPr="002A6D94" w:rsidRDefault="003E288C" w:rsidP="0033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32CD3354" w14:textId="77777777" w:rsidR="003E288C" w:rsidRPr="002A6D94" w:rsidRDefault="003E288C" w:rsidP="0033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0536F915" w14:textId="77777777" w:rsidR="003E288C" w:rsidRPr="002A6D94" w:rsidRDefault="003E288C" w:rsidP="0033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28FE4CC2" w14:textId="77777777" w:rsidR="003E288C" w:rsidRPr="002A6D94" w:rsidRDefault="003E288C" w:rsidP="0033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3ED375CF" w14:textId="77777777" w:rsidR="003E288C" w:rsidRPr="002A6D94" w:rsidRDefault="003E288C" w:rsidP="0033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Страхування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5D0A" w14:textId="77777777" w:rsidR="003E288C" w:rsidRPr="002A6D94" w:rsidRDefault="003E288C" w:rsidP="0033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Страховик, що здійснює обов’язкове медичне та від  нещасного випадку страхування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367A" w14:textId="77777777" w:rsidR="003E288C" w:rsidRPr="002A6D94" w:rsidRDefault="003E288C" w:rsidP="0033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3E288C" w:rsidRPr="002A6D94" w14:paraId="0BE58932" w14:textId="77777777" w:rsidTr="00336211">
        <w:trPr>
          <w:gridAfter w:val="1"/>
          <w:wAfter w:w="4715" w:type="dxa"/>
          <w:trHeight w:val="548"/>
        </w:trPr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63AF" w14:textId="77777777" w:rsidR="003E288C" w:rsidRPr="002A6D94" w:rsidRDefault="003E288C" w:rsidP="0033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161A" w14:textId="77777777" w:rsidR="003E288C" w:rsidRPr="002A6D94" w:rsidRDefault="003E288C" w:rsidP="0033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Страховик, що здійснює добровільне страхування  </w:t>
            </w:r>
          </w:p>
          <w:p w14:paraId="4A4CC214" w14:textId="77777777" w:rsidR="003E288C" w:rsidRPr="002A6D94" w:rsidRDefault="003E288C" w:rsidP="0033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715" w:type="dxa"/>
          </w:tcPr>
          <w:p w14:paraId="7DBE62E9" w14:textId="77777777" w:rsidR="003E288C" w:rsidRPr="002A6D94" w:rsidRDefault="003E288C" w:rsidP="0033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3E288C" w:rsidRPr="002A6D94" w14:paraId="39DDF17E" w14:textId="77777777" w:rsidTr="00336211">
        <w:trPr>
          <w:gridAfter w:val="1"/>
          <w:wAfter w:w="4715" w:type="dxa"/>
          <w:trHeight w:val="458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0313" w14:textId="77777777" w:rsidR="003E288C" w:rsidRPr="002A6D94" w:rsidRDefault="003E288C" w:rsidP="0033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Інші послуги</w:t>
            </w:r>
          </w:p>
        </w:tc>
        <w:tc>
          <w:tcPr>
            <w:tcW w:w="6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EDC7" w14:textId="77777777" w:rsidR="003E288C" w:rsidRPr="002A6D94" w:rsidRDefault="003E288C" w:rsidP="0033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12862E8A" w14:textId="77777777" w:rsidR="003E288C" w:rsidRPr="002A6D94" w:rsidRDefault="003E288C" w:rsidP="003E288C">
      <w:pPr>
        <w:spacing w:after="0" w:line="276" w:lineRule="auto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* ТЗ – транспортний засіб</w:t>
      </w:r>
    </w:p>
    <w:p w14:paraId="40B42DB6" w14:textId="77777777" w:rsidR="003E288C" w:rsidRPr="002A6D94" w:rsidRDefault="003E288C" w:rsidP="003E28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14:paraId="5B4A8731" w14:textId="77777777" w:rsidR="003E288C" w:rsidRPr="002A6D94" w:rsidRDefault="003E288C" w:rsidP="003E28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14:paraId="5531481A" w14:textId="77777777" w:rsidR="003E288C" w:rsidRPr="002A6D94" w:rsidRDefault="003E288C" w:rsidP="003E288C">
      <w:pPr>
        <w:spacing w:after="0" w:line="276" w:lineRule="auto"/>
        <w:ind w:right="-96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ПАСПОРТНІ ДАНІ ТУРИСТА</w:t>
      </w:r>
    </w:p>
    <w:p w14:paraId="5EA7FD76" w14:textId="77777777" w:rsidR="003E288C" w:rsidRPr="002A6D94" w:rsidRDefault="003E288C" w:rsidP="003E288C">
      <w:pPr>
        <w:spacing w:after="0" w:line="276" w:lineRule="auto"/>
        <w:ind w:right="-96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(латинськими літерами, як в закордонному паспорті)</w:t>
      </w:r>
    </w:p>
    <w:p w14:paraId="6DB386E9" w14:textId="77777777" w:rsidR="003E288C" w:rsidRPr="002A6D94" w:rsidRDefault="003E288C" w:rsidP="003E288C">
      <w:pPr>
        <w:spacing w:after="0" w:line="276" w:lineRule="auto"/>
        <w:ind w:right="-96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1885"/>
        <w:gridCol w:w="1974"/>
        <w:gridCol w:w="1940"/>
        <w:gridCol w:w="1933"/>
      </w:tblGrid>
      <w:tr w:rsidR="003E288C" w:rsidRPr="002A6D94" w14:paraId="14567601" w14:textId="77777777" w:rsidTr="00336211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79D4" w14:textId="77777777" w:rsidR="003E288C" w:rsidRPr="002A6D94" w:rsidRDefault="003E288C" w:rsidP="00336211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Прізвище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841F" w14:textId="77777777" w:rsidR="003E288C" w:rsidRPr="002A6D94" w:rsidRDefault="003E288C" w:rsidP="00336211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Ім’я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6565" w14:textId="77777777" w:rsidR="003E288C" w:rsidRPr="002A6D94" w:rsidRDefault="003E288C" w:rsidP="00336211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Дата народження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75C9" w14:textId="77777777" w:rsidR="003E288C" w:rsidRPr="002A6D94" w:rsidRDefault="003E288C" w:rsidP="00336211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№ паспорта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6C4B" w14:textId="77777777" w:rsidR="003E288C" w:rsidRPr="002A6D94" w:rsidRDefault="003E288C" w:rsidP="00336211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Паспорт дійсний до</w:t>
            </w:r>
          </w:p>
        </w:tc>
      </w:tr>
      <w:tr w:rsidR="003E288C" w:rsidRPr="002A6D94" w14:paraId="525D1047" w14:textId="77777777" w:rsidTr="00336211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C879" w14:textId="77777777" w:rsidR="003E288C" w:rsidRPr="002A6D94" w:rsidRDefault="003E288C" w:rsidP="00336211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A811" w14:textId="77777777" w:rsidR="003E288C" w:rsidRPr="002A6D94" w:rsidRDefault="003E288C" w:rsidP="00336211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7369" w14:textId="77777777" w:rsidR="003E288C" w:rsidRPr="002A6D94" w:rsidRDefault="003E288C" w:rsidP="00336211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57D1" w14:textId="77777777" w:rsidR="003E288C" w:rsidRPr="002A6D94" w:rsidRDefault="003E288C" w:rsidP="00336211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AA24" w14:textId="77777777" w:rsidR="003E288C" w:rsidRPr="002A6D94" w:rsidRDefault="003E288C" w:rsidP="00336211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57464E88" w14:textId="77777777" w:rsidR="003E288C" w:rsidRPr="002A6D94" w:rsidRDefault="003E288C" w:rsidP="003E288C">
      <w:pPr>
        <w:spacing w:after="0" w:line="276" w:lineRule="auto"/>
        <w:ind w:right="-96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3F3F8FF9" w14:textId="77777777" w:rsidR="003E288C" w:rsidRPr="002A6D94" w:rsidRDefault="003E288C" w:rsidP="003E288C">
      <w:pPr>
        <w:spacing w:after="0" w:line="276" w:lineRule="auto"/>
        <w:ind w:right="-96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048311C3" w14:textId="77777777" w:rsidR="003E288C" w:rsidRPr="002A6D94" w:rsidRDefault="003E288C" w:rsidP="003E288C">
      <w:pPr>
        <w:spacing w:after="0" w:line="276" w:lineRule="auto"/>
        <w:ind w:right="-96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Підпис Турагента_____________________                                                            Підпис Туриста (тів)______________________</w:t>
      </w:r>
    </w:p>
    <w:p w14:paraId="334D1233" w14:textId="77777777" w:rsidR="003E288C" w:rsidRPr="002A6D94" w:rsidRDefault="003E288C" w:rsidP="003E288C">
      <w:pPr>
        <w:spacing w:after="0" w:line="276" w:lineRule="auto"/>
        <w:ind w:right="-96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2EBFF663" w14:textId="77777777" w:rsidR="003E288C" w:rsidRPr="002A6D94" w:rsidRDefault="003E288C" w:rsidP="003E288C">
      <w:pPr>
        <w:spacing w:after="0" w:line="276" w:lineRule="auto"/>
        <w:ind w:right="-96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155BEEDD" w14:textId="77777777" w:rsidR="003E288C" w:rsidRPr="002A6D94" w:rsidRDefault="003E288C" w:rsidP="003E288C">
      <w:pPr>
        <w:spacing w:after="0" w:line="276" w:lineRule="auto"/>
        <w:ind w:left="5222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14:paraId="02E73EEC" w14:textId="77777777" w:rsidR="003E288C" w:rsidRPr="002A6D94" w:rsidRDefault="003E288C" w:rsidP="003E288C">
      <w:pPr>
        <w:rPr>
          <w:rFonts w:ascii="Calibri" w:eastAsia="Calibri" w:hAnsi="Calibri" w:cs="Times New Roman"/>
          <w:lang w:val="uk-UA"/>
        </w:rPr>
      </w:pPr>
    </w:p>
    <w:p w14:paraId="7C65A4C5" w14:textId="77777777" w:rsidR="003E288C" w:rsidRPr="002A6D94" w:rsidRDefault="003E288C" w:rsidP="003E288C">
      <w:pPr>
        <w:rPr>
          <w:rFonts w:ascii="Calibri" w:eastAsia="Calibri" w:hAnsi="Calibri" w:cs="Times New Roman"/>
          <w:lang w:val="uk-UA"/>
        </w:rPr>
      </w:pPr>
    </w:p>
    <w:p w14:paraId="626F0CE2" w14:textId="77777777" w:rsidR="003E288C" w:rsidRPr="002A6D94" w:rsidRDefault="003E288C" w:rsidP="003E288C">
      <w:pPr>
        <w:rPr>
          <w:rFonts w:ascii="Calibri" w:eastAsia="Calibri" w:hAnsi="Calibri" w:cs="Times New Roman"/>
          <w:lang w:val="uk-UA"/>
        </w:rPr>
      </w:pPr>
    </w:p>
    <w:p w14:paraId="594E197C" w14:textId="77777777" w:rsidR="003E288C" w:rsidRPr="002A6D94" w:rsidRDefault="003E288C" w:rsidP="003E288C">
      <w:pPr>
        <w:rPr>
          <w:rFonts w:ascii="Calibri" w:eastAsia="Calibri" w:hAnsi="Calibri" w:cs="Times New Roman"/>
          <w:lang w:val="uk-UA"/>
        </w:rPr>
      </w:pPr>
    </w:p>
    <w:p w14:paraId="24348CA8" w14:textId="77777777" w:rsidR="003E288C" w:rsidRPr="002A6D94" w:rsidRDefault="003E288C" w:rsidP="003E288C">
      <w:pPr>
        <w:rPr>
          <w:lang w:val="uk-UA"/>
        </w:rPr>
      </w:pPr>
    </w:p>
    <w:p w14:paraId="0F04BE02" w14:textId="77777777" w:rsidR="003E288C" w:rsidRPr="002A6D94" w:rsidRDefault="003E288C" w:rsidP="003E288C">
      <w:pPr>
        <w:rPr>
          <w:lang w:val="uk-UA"/>
        </w:rPr>
      </w:pPr>
    </w:p>
    <w:p w14:paraId="43FA1650" w14:textId="77777777" w:rsidR="003E288C" w:rsidRPr="002A6D94" w:rsidRDefault="003E288C" w:rsidP="003E288C">
      <w:pPr>
        <w:rPr>
          <w:lang w:val="uk-UA"/>
        </w:rPr>
      </w:pPr>
    </w:p>
    <w:p w14:paraId="6C36CEC1" w14:textId="77777777" w:rsidR="003E288C" w:rsidRPr="00071914" w:rsidRDefault="003E288C" w:rsidP="003E288C">
      <w:pPr>
        <w:rPr>
          <w:lang w:val="uk-UA"/>
        </w:rPr>
      </w:pPr>
    </w:p>
    <w:p w14:paraId="0DA6BE33" w14:textId="77777777" w:rsidR="00253F76" w:rsidRPr="003E288C" w:rsidRDefault="00253F76">
      <w:pPr>
        <w:rPr>
          <w:lang w:val="uk-UA"/>
        </w:rPr>
      </w:pPr>
    </w:p>
    <w:sectPr w:rsidR="00253F76" w:rsidRPr="003E28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8C"/>
    <w:rsid w:val="001F1161"/>
    <w:rsid w:val="00253F76"/>
    <w:rsid w:val="003E288C"/>
    <w:rsid w:val="00404858"/>
    <w:rsid w:val="008B7323"/>
    <w:rsid w:val="00DD3926"/>
    <w:rsid w:val="00ED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4487"/>
  <w15:chartTrackingRefBased/>
  <w15:docId w15:val="{2DB46ACD-3FC6-4AD7-BBDB-94541F75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13865</Words>
  <Characters>7904</Characters>
  <Application>Microsoft Office Word</Application>
  <DocSecurity>0</DocSecurity>
  <Lines>65</Lines>
  <Paragraphs>43</Paragraphs>
  <ScaleCrop>false</ScaleCrop>
  <Company/>
  <LinksUpToDate>false</LinksUpToDate>
  <CharactersWithSpaces>21726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Гнатюк Николай Ростиславович</dc:creator>
  <cp:keywords/>
  <dc:description/>
  <cp:lastModifiedBy>User</cp:lastModifiedBy>
  <cp:revision>2</cp:revision>
  <dcterms:created xsi:type="dcterms:W3CDTF">2026-03-12T15:26:00Z</dcterms:created>
  <dcterms:modified xsi:type="dcterms:W3CDTF">2026-03-12T15:26:00Z</dcterms:modified>
</cp:coreProperties>
</file>